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F532E" w14:paraId="17F3B3B3" w14:textId="77777777" w:rsidTr="0002437A">
        <w:tc>
          <w:tcPr>
            <w:tcW w:w="646" w:type="dxa"/>
            <w:vAlign w:val="center"/>
          </w:tcPr>
          <w:p w14:paraId="1CECB22C" w14:textId="08BB01A9" w:rsidR="008F532E" w:rsidRPr="00171C0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7C001A" w14:textId="55216C81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APARELHO DE AR CONDICIONADO SPLIT 22.000 BTUS -AR2 - NOVO (PROINFÂNCIA) DEFINIÇÃO • Aparelho de arcondicionado com capacidade mínima de 22.000 BTU`s. - Ciclo quente /frio: regiões sul e sudeste. - Ciclo frio: demais regiões. DIMENSÕES Unidade interna - evaporadora • Altura máxima: 330 mm; • Largura máxima: 1050 mm; • Profundidade máxima: 250 mm. Unidade externa - condensadora • Altura máxima: 700 mm; • Largura máxima: 950 mm; • Profundidade máxima: 400 mm. CARACTERÍSTICAS • Classificação do INMETRO – A. • Tecnologia do compressor inverter. • Gás refrigerante R410a. • Filtro anti-bactéria. • Desumidificação. • Controle remoto. • Unidade evaporadora na cor branca. • Funções timer, sleep e swing. • Dimensionamento e robustez da fiação, plugue e conectores elétricos compatíveis com a corrente de operação. • Voltagem: 110V e 220V, conforme demanda. • Cordão de alimentação (rabicho) certificado pelo INMETRO, com indicação da voltagem. GARANTIA: 12 meses. MONTADO E/OU INSTALADO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1CAF2E" w14:textId="72BCB127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64C99FD3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576607FA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4DA8A3FF" w14:textId="77777777" w:rsidTr="003B1169">
        <w:tc>
          <w:tcPr>
            <w:tcW w:w="646" w:type="dxa"/>
            <w:vAlign w:val="center"/>
          </w:tcPr>
          <w:p w14:paraId="275C5B44" w14:textId="26A5B22F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25FEDF" w14:textId="20FF6AB0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APARELHO DE AR CONDICIONADO SPLIT 30.000 BTUS -AR1 - NOVO (PROINFÂNCIA) DEFINIÇÃO • Aparelho de ar-condicionado com capacidade mínima de 30.000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BTU`s. - Ciclo quente /frio: regiões sul e sudeste - Ciclo frio: demais regiões DIMENSÕES Unidade interna - evaporadora • Altura máxima: 350 mm; • Largura máxima: 1200 mm; • Profundidade máxima: 250 mm. Unidade externa - condensadora • Altura máxima: 840 mm; • Largura máxima: 950 mm; • Profundidade máxima: 460 mm. CARACTERÍSTICAS • Classificação do INMETRO – A. • Tecnologia do compressor inverter. • Gás refrigerante R410a. • Filtro anti-bactéria. • Desumidificação. • Controle remoto. • Unidade evaporadora na cor branca. • Funções timer, sleep e swing. • Dimensionamento e robustez da fiação, plugue e conectores elétricos compatíveis com a corrente de operação.</w:t>
            </w:r>
            <w:r>
              <w:rPr>
                <w:rFonts w:ascii="Arial" w:hAnsi="Arial" w:cs="Arial"/>
                <w:sz w:val="20"/>
                <w:szCs w:val="20"/>
              </w:rPr>
              <w:t xml:space="preserve"> * </w:t>
            </w:r>
            <w:r>
              <w:t>Dimensionamento e robustez da fiação, plugue e conectores elétricos compatíveis com a corrente de operação. • Voltagem: 110V e 220V, conforme demanda. • Cordão de alimentação (rabicho) certificado pelo INMETRO, com indicação da voltagem. GARANTIA: 12 meses. MONTADO E/OU INSTALADO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AF6935" w14:textId="34CA7FC9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FCB68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0969B95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563F8EF" w14:textId="3396107C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2751CB22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7EA96D2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077A97F2" w14:textId="77777777" w:rsidTr="003B1169">
        <w:tc>
          <w:tcPr>
            <w:tcW w:w="646" w:type="dxa"/>
            <w:vAlign w:val="center"/>
          </w:tcPr>
          <w:p w14:paraId="712B3CEE" w14:textId="496DC1F5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471217A5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APARELHO DE SOM TIPO MICRO SYSTEM – MS – NOVO (PROINFÂNCIA) DESCRIÇÃO • Aparelho de som tipo micro system. DIMENSÕES • Altura máxima: 350 mm; • Largura máxima: 450 mm; • Profundidade máxima: 300 mm. CARACTERÍSTICAS • Conexões: entrada auxiliar, USB, cartão de memória, bluetooth, saída para fone de ouvido; • Reprodução de mídia: MP3, CD, CD-R, CD-RW; • Rádio AM e FM; • Controle remoto; • Potência mínima: 20W; • Dimensionamento e robustez da fiação, plugue e conectores elétricos compatíveis com a corrente de operação. • Voltagem: 110V e 220V, conforme demanda. • Cordão de alimentação (rabicho) certificado pelo INMETRO, com indicação da voltagem. GARANTIA: 12 meses.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5AD27929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8E00A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4AEE86E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1B24552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F38E9EE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F74302A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49995D2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5FCCFD6" w14:textId="0768A549" w:rsidR="008F532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4EBE010F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A3B7EC1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2E236700" w14:textId="77777777" w:rsidTr="003B1169">
        <w:tc>
          <w:tcPr>
            <w:tcW w:w="646" w:type="dxa"/>
            <w:vAlign w:val="center"/>
          </w:tcPr>
          <w:p w14:paraId="397B5197" w14:textId="06B657F2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F5E931" w14:textId="761E4428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CARRO COLETOR DE LIXO 120L – CL – NOVO (PROINFÂNCIA) DESCRIÇÃO • Coletores tipo contêineres para área externa com capacidade de 120l/ 50kg, para coleta de resíduos orgânicos e resíduos recicláveis. DIMENSÕES E CAPACIDADE • Altura máxima: 950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mm; • Largura máxima: 480 mm; • Profundidade máxima: 555 mm; • Capacidade/ carga: 120l/ 50kg. CARACTERÍSTICAS • Corpo e tampa em polietileno de alta densidade, 100% virgem e tecnicamente aditivado para oferecer alta resistência ao impacto e a tração. • Aditivação extra com antioxidante e anti UV para os níveis de proteção classe 8 UV – 8,0 que evita o produto desbotar, ressecar ou rachar. • Superfícies internas polidas e cantos arredondados. • Disponibilidade nas cores: vermelho, verde, amarelo, azul, cinza, conforme normas da CONAMA e adesivados conforme o tipo de lixo. • Roda de borracha maciça vulcanizada, com núcleo injetado em polipropileno, com tratamento antifurto incorporado; com medida de 200mm x 2”. • Eixo em aço com tratamento anticorrosão. • Passível de ser reciclado mecanicamente ao fim de sua vida útil.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FFE6C0" w14:textId="07B258E4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F2CCF1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E4106D9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2442772" w14:textId="253A466B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7BAA1621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71FE866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2E591402" w14:textId="77777777" w:rsidTr="003B1169">
        <w:tc>
          <w:tcPr>
            <w:tcW w:w="646" w:type="dxa"/>
            <w:vAlign w:val="center"/>
          </w:tcPr>
          <w:p w14:paraId="5DC1BD0D" w14:textId="0B3D0BCA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7E8226" w14:textId="1AB57911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CENTRIFUGA DE FRUTAS – CT – NOVO (PROINFÂNCIA) DESCRIÇÃO • Centrífuga, modelo doméstico, para extração de sucos de frutas e hortaliças, separando o suco de sementes e bagaço. DIMENSÕES E C</w:t>
            </w:r>
            <w:r w:rsidRPr="00AF386E">
              <w:t xml:space="preserve"> </w:t>
            </w:r>
            <w:r w:rsidRPr="00AF386E">
              <w:rPr>
                <w:rFonts w:ascii="Arial" w:hAnsi="Arial" w:cs="Arial"/>
                <w:sz w:val="20"/>
                <w:szCs w:val="20"/>
              </w:rPr>
              <w:t>máxima: 400 mm; • Altura máxima: 440 mm; • Profundidade máxima: 450 mm; • Volume mínimo do copo coletor: 1,2 litros. CARACTERÍSTICAS • Tubo de alimentação e bocal extralargo em aço inox ou acrílico para absorver frutas e hortaliças inteiras. • Filtro em aço inox. • Lâminas e peneira em aço inox. • Copos coletores (jarras) de suco e bagaço em aço inox ou acrílico. • Trava de segurança. • Com função pulsar e 2 ajustes de velocidade conforme espessura e textura dos alimentos. • Base firme com pés antideslizantes (ventosa). • Motor com potência mínima de 700W. • Dimensionamento e robustez da fiação, plugue e conectores elétricos compatíveis com a corrente de operação. • Voltagem: 110V e 220V, conforme demanda. • Cordão de alimentação (rabicho) certificado pelo INMETRO, com indicação da voltagem. GARANTIA de 03 meseAPACIDADE • Diâmetro/ largura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53D142" w14:textId="37427791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CC66B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42072E9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3828DB8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CC61B48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7E1FF6E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9428C5C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54C7F97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890312F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DC57C4C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CDC6F37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68FA8B8" w14:textId="545092CF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10486939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4F96308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06BADE0E" w14:textId="77777777" w:rsidTr="003B1169">
        <w:tc>
          <w:tcPr>
            <w:tcW w:w="646" w:type="dxa"/>
            <w:vAlign w:val="center"/>
          </w:tcPr>
          <w:p w14:paraId="5B91031E" w14:textId="76164887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317FB2" w14:textId="23A28BE2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CONJUNTO DE LIXEIRA COLETA SELETIVA – LX1 – NOVO (PROINFÂNCIA) DESCRIÇÃO • Kit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composto por cinco coletores de 50l para coleta de resíduos orgânicos e seletivos, para área externa, sendo: - um coletor amarelo para vidro, com capacidade de 50 litros; - um coletor azul para papel, com capacidade de 50 litros; - um coletor amarelo para metal, com capacidade de 50 litros; - um coletor vermelho para plástico, com capacidade de 50 litros; - um coletor marrom para lixo orgânico, com capacidade de 50 litros DIMENSÕES DO CONJUNTO E CAPACIDADE DO COLETOR • Altura máxima: 1200 mm; • Largura máxima: 2500 mm; • Profundidade máxima: 550 mm; • Capacidade individual do coletor: 50l. CARACTERÍSTICAS • Corpo e tampa em polietileno de alta densidade, 100% virgem e tecnicamente aditivado para oferecer alta resistência ao impacto e a tração. • Suporte fabricado em aço com tratamento anticorrosão ou com pintura eletrostática. • Aditivação extra com antioxidante e anti UV para os níveis de proteção classe 8 UV – 8,0 que evita o produto desbotar, ressecar ou rachar. • Superfícies internas polidas e cantos arredondados. • Coletores em cores conforme normas da CONAMA e adesivados conforme o tipo de lixo. • Suporte em aço com tratamento anticorrosão. • Passível de ser reciclado mecanicamente ao fim de sua vida út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FCBBC9" w14:textId="1B5B6857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D6EB1" w14:textId="588795C0" w:rsidR="008F532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  <w:p w14:paraId="77334528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8BCEBFB" w14:textId="1CBE93EB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22B5CD7C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398C499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489DF2B4" w14:textId="77777777" w:rsidTr="003B1169">
        <w:tc>
          <w:tcPr>
            <w:tcW w:w="646" w:type="dxa"/>
            <w:vAlign w:val="center"/>
          </w:tcPr>
          <w:p w14:paraId="7DBDC3DD" w14:textId="45B6EF0C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07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A3FF89" w14:textId="77777777" w:rsidR="008F532E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EQUIPAMENTO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F386E">
              <w:rPr>
                <w:rFonts w:ascii="Arial" w:hAnsi="Arial" w:cs="Arial"/>
                <w:sz w:val="20"/>
                <w:szCs w:val="20"/>
              </w:rPr>
              <w:t>PSICOMOTRICIDADE – CURVAS – PS3 – NOVO (PROINFÂNCIA) DESCRIÇÃO: • Circuito contendo lombadas, com alturas diferenciadas ou iguais. Tem por objetivo proporcionar o estímulo do equilíbrio, quando a criança de locomove sobre o equipament</w:t>
            </w:r>
            <w:r>
              <w:rPr>
                <w:rFonts w:ascii="Arial" w:hAnsi="Arial" w:cs="Arial"/>
                <w:sz w:val="20"/>
                <w:szCs w:val="20"/>
              </w:rPr>
              <w:t>o.</w:t>
            </w:r>
          </w:p>
          <w:p w14:paraId="7410012C" w14:textId="3DD39AD1" w:rsidR="00AF386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DIMENSÕES E TOLERÂNCIAS: • Largura: 700 mm; • Profundidade: 450 mm; • Altura: 250 mm (mais baixa) e 350 mm (mais alta); • Tolerância: ±10% (dez por cento). CARACTERÍSTICAS: •Preenchimento em espuma densidade mínima 28 e máxima 33; • Revestimento em courvin; • Produto impermeável; • Peças multicoloridas;• Não tóxico. GARANTIA: 06 meses.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09F9FC" w14:textId="6C993ACD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FE9A6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FBCD4AC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9CC2F3D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EA97BEB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2BB8E47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CAA92AB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AC7FBE9" w14:textId="7A3C015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3517D86F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ED6FC67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46511687" w14:textId="77777777" w:rsidTr="003B1169">
        <w:tc>
          <w:tcPr>
            <w:tcW w:w="646" w:type="dxa"/>
            <w:vAlign w:val="center"/>
          </w:tcPr>
          <w:p w14:paraId="1234FE62" w14:textId="388F8628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0FA5C9" w14:textId="6042EF7B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ESPREMEDOR COMERCIAL DE FRUTAS CITRICAS – EP – NOVO (PROINFÂNCIA) DESCRIÇÃO • Espremedor automático de frutas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cítricas, comercial, com copo coletor de 1 litro com tampa, um coador/ peneira e dois cones de extração (castanha/ carambola) em tamanhos diferentes, para laranja e limão. DIMENSÕES E CAPACIDADE • Altura máxima: 330 mm; • Diâmetro/ largura máxima: 300 mm; • Capacidade volumétrica mínima: 1 litro. CARACTERÍSTICAS • Gabinete (corpo) fabricado em aço inox. • Copo superior, em aço inox ou alumínio, desmontável com bica. • Copo coletor (jarra), tampa e peneira fabricados em aço inox, alumínio ou plástico. • Jogo de cones de extração (carambola/castanha) em poliestireno. • Motor de, no mínimo, 1/4 HP. • Base antiderrapante. • Dimensionamento da fiação, plugue e conectores elétricos compatíveis com a corrente de operação. • Voltagem: 110V e 220V, conforme demanda. • Cordão de alimentação (rabicho) certificado pelo INMETRO, com indicação da voltagem. • Cordão de alimentação com 1,5 m de comprimento, como mínimo. GARANTIA: 03 meses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57BBA0" w14:textId="56917C5B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2A6E1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DC5DE63" w14:textId="7811530F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3AF16025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59023FA9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6DE5B197" w14:textId="77777777" w:rsidTr="003B1169">
        <w:tc>
          <w:tcPr>
            <w:tcW w:w="646" w:type="dxa"/>
            <w:vAlign w:val="center"/>
          </w:tcPr>
          <w:p w14:paraId="1DAEA5EE" w14:textId="1479A982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20583A" w14:textId="60C672EA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ESTERILIZADOR DE MAMADEIRAS PARA MICROONDAS – ES – NOVO (PROINFÂNCIA) DESCRIÇÃO • Esterilizador de mamadeira a vapor, para uso em micro-ondas. Acompanha pinça. DIMENSÕES E CAPACIDADE • Altura máxima: 180 mm; • Diâmetro/ largura máxima: 300 mm; • Capacidade mínima: 4 mamadeiras. CARACTERÍSTICAS • Base em polipropileno copolímero, dotado de dispositivos internos para acondicionamento de, no mínimo, quatro mamadeiras. Tampa em plástico em polipropileno copolímero, transparente, com clipes e/ou presilhas para fechamento hermético. • O esterilizador deve ser construído de modo a proporcionar proteção adequada contra contato acidental com partes quentes (bordas, superfícies), que possam expor o usuário a risco de queimaduras durante a operação. • O esterilizador não deve apresentar elementos perfurantes, arestas cortantes ou irregulares que possam vir a causar riscos aos usuários, em utilização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F386E">
              <w:rPr>
                <w:rFonts w:ascii="Arial" w:hAnsi="Arial" w:cs="Arial"/>
                <w:sz w:val="20"/>
                <w:szCs w:val="20"/>
              </w:rPr>
              <w:t xml:space="preserve">normal ou durante a higienização. • O produto não deve oferecer risco toxicológico ou eliminar resíduos químicos durante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sua utilização. GARANTIA: 03 meses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E58ED4" w14:textId="30BCBCE6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593A9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904B5C7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CBD515D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0A63B20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24C518E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BC001AB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58E84D7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445F919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ECF87F6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F0F6FCF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8A501C2" w14:textId="34674ECF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0D411F6F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165FA265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453EB41D" w14:textId="77777777" w:rsidTr="003B1169">
        <w:tc>
          <w:tcPr>
            <w:tcW w:w="646" w:type="dxa"/>
            <w:vAlign w:val="center"/>
          </w:tcPr>
          <w:p w14:paraId="198E29FB" w14:textId="3947AE71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ED422B" w14:textId="08775CBF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FOGÃO COMERCIAL 6 QUEIMADORES COM 2 FORNOS – FG1 – NOVO (PROINFÂNCIA) DESCRIÇÃO • Fogão comercial central de 6 queimadores com 2 fornos, alimentado por GLP (gás liquefeito de petróleo) ou gás natural. DIMENSÕES BÁSICAS FOGÃO *Dimensão condicionada ao projeto de arquitetura, no que diz respeito ao espaço disponível para a instalação do equipamento. Obs.: A largura de vão livre da porta do ambiente para passagem deste fogão é de 1 metro. • Largura máxima*: 1850 mm; • Profundidade máxima*: 1350 mm; • Grelhas mínimo: 400 mm x 400 mm; Obs.: O design das grelhas deve garantir a possibilidade de apoio adequado de panelas com diâmetro a partir de 300 mm; • Diâmetro do queimador tipo cachimbo: 90mm +/- 10mm; • Diâmetro do queimador tipo coroa: 180mm +/- 10 mm. PRESSÃO DE TRABALHO PREVISTA • 2,0 KPa (quilopascal) no caso de gás natural; • 2,8 kPa (quilopascal) no caso de GLP. CARACTERÍSTICAS • Fogão comercial central de seis queimadores (bocas). • Com dois fornos e torneiras de controle no lado frontal, fixada em tubo de alimentação (gambiarra). • Alimentado por GLP (gás liquefeito de petróleo) ou gás natural (segundo demanda). • O fogão deve possuir identificação do tipo de alimentação, gravada de forma indelével, em local visível junto à conexão com a rede de gás, através de uma das seguintes expressões: “UTILIZAR GÁS NATURAL” ou “UTILIZAR GLP”. • Com queimadores dotados de dispositivo “supervisor de chama”. • Quatro pés em perfil “L” de aço inox, de abas iguais de 1 1/2” x 1/8” de espessura. • Sapatas reguláveis constituídas de base metálica e ponteira maciça de material polimérico, fixadas de modo que o equipamento fique aproximadamente 50 mm do piso. • Quadro inferior composto por travessas em perfil “U” de aço inox, em chapa 16 (1,50mm) com 60 mm de altura e dobras estruturais, soldadas entre si, formando um quadro rígido fixado aos pés através de parafusos e porcas de aço inox. • Quadro superior composto por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travessas em perfil “U” de aço inox em chapa 18 (1,25mm), tendo as travessas longitudinais 60 mm de altura e as transversais180mm de altura, soldadas entre si, formando um quadro rígido fixado aos pés através de parafusos e porcas de aço inox. As travessas transversais constituem-se no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F386E">
              <w:rPr>
                <w:rFonts w:ascii="Arial" w:hAnsi="Arial" w:cs="Arial"/>
                <w:sz w:val="20"/>
                <w:szCs w:val="20"/>
              </w:rPr>
              <w:t xml:space="preserve">painel de fechamento lateral do fogão. • Tampo (tempre) constituído em chapa de aço inox, chapa 14 (1,90mm), obtida através de corte a laser, em uma peça única, onde se encaixam as grelhas em número de seis. • Reforços estruturais do tampo em aço inox, constituídos por perfil “L” em chapa 14 (1,90mm), de abas iguais de 1 1/4” x 1/16” de espessura, fixados por solda a ponto na forma de “V” ao longo da superfície inferior do tampo. Os reforços devem ser aplicados no perímetro do tampo, bem como em suas divisões internas. • Fixação do tampo aos pés, através de quatro cantoneiras de aço inox soldados à face inferior do tampo e fixadas aos pés através de parafusos e porcas de aço inox. • Conjunto de apoio dos queimadores em aço inox, com 40 mm de largura e 1/8” de espessura, com furação para encaixe. • Bandejas coletoras em aço inox, chapa 20 (0,90 mm) com puxador desenvolvido na própria peça. • Conjunto de guias corrediças em aço inox para as bandejas coletoras, chapa 18 (1,25 mm). • Grade inferior em aço inox para panelas, constituídos por perfil “U” em chapa 20 (0,90 mm), com 70 mm de largura, e espaçamento máximo de 130 mm. • Grelhas de ferro fundido para apoio de panelas, removíveis, em número de seis. • Apoio e fixação do forno através de cantoneiras de 1/4” x 1/8” e de parafusos auto atarraxantes de aço inox. • Tubo de distribuição em aço inox com diâmetro interno de 1”, fixado ao fogão por meio de quatro suportes em ferro fundido, fixados à estrutura através de parafusos sextavados e porcas em aço inox. O tubo de distribuição deverá ser instalado na parte frontal do fogão e a entrada do gás se fará através de conexão tipo “L” (cotovelo), de 1”, com redução para 1/2”, situada no ponto médio da lateral do fogão. Ao cotovelo deverá ser acoplado um niple duplo de 1/2” que por sua vez, deverá ser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conectado ao terminal de acoplamento quando da instalação do fogão. • Alimentação do fogão através de terminal de acoplamento em tubo metálico flexível para condução de gases conforme ABNT NBR 14177 - Tubo flexível metálico para instalações de gás combustível de baixa pressão. • Fogão e fornos com estrutura nas laterais e atrás em chapa em inox 304. • Três queimadores duplos, compostos de queimador tipo “cachimbo” de 300g/hora conjugado com queimador tipo “coroa” de 300g/h, perfazendo por boca, a capacidade de 600g/hora de GLP, dotados de espalhadores de chamas. E três queimadores simples, compostos de queimador tipo “coroa” de 300g/h. • Queimador do forno tubular em forma</w:t>
            </w:r>
            <w:r>
              <w:rPr>
                <w:rFonts w:ascii="Arial" w:hAnsi="Arial" w:cs="Arial"/>
                <w:sz w:val="20"/>
                <w:szCs w:val="20"/>
              </w:rPr>
              <w:t xml:space="preserve"> de </w:t>
            </w:r>
            <w:r w:rsidRPr="00AF386E">
              <w:rPr>
                <w:rFonts w:ascii="Arial" w:hAnsi="Arial" w:cs="Arial"/>
                <w:sz w:val="20"/>
                <w:szCs w:val="20"/>
              </w:rPr>
              <w:t xml:space="preserve">“U”, com diâmetro de 1”, e capacidade de queima de 800g/h. • Torneiras de controle tipo industrial, 3/8” x 3/8” reforçadas, fixadas e alimentadas pela gambiarra. • Cada queimador deverá ser dotado de torneira individual. Os queimadores conjugados devem possuir duas torneiras de controle. Todas as torneiras deverão ter limites intransponíveis nas posições aberto e fechado, assim como identificação de intensidade das chamas. Torneira do forno deve possuir identificação diferenciada para fácil localização, além da identificação para controle de temperatura. • Bicos injetores de rosca grossa. Reguladores de entrada de ar fixados a cada injetor. • Os queimadores do fogão e do forno devem possuir um dispositivo “supervisor de chama” que mantém aberto o fornecimento de gás para o queimador e fecha automaticamente o fornecimento caso haja a extinção acidental da chama. O dispositivo “supervisor de chama” deve ser fabricado de acordo com a norma técnica ABNT NBR 15076 - Dispositivo supervisor de chama para aparelhos que utilizam gás como combustível. DIMENSÕES DO FORNO • Profundidade máxima: 580 mm; • Largura máxima: 540 mm; • Altura máxima: 30 mm. CARACTERÍSTICAS • Paredes e teto confeccionados em chapa de aço inox, duplos, sendo a face interna confeccionada em chapa 20 (0,90mm) e a face externa em chapa 18 (1,25mm). Isolamento entre elas de lã de vidro ou de rocha com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espessura mínima de 60 mm e densidade mínima 64 Kg/m3. • Corpo da porta em chapa de aço inox, dupla, com isolamento entre as chapas de lã de vidro ou de rocha com espessura mínima de 60 mm e densidade mínima 64 Kg/m3. Eixo de abertura da porta horizontal, dobradiças reforçadas com mola e puxador plástico. Obs.: A porta deve possuir dispositivo que a mantenha aberta sem a aplicação de força ou fechada de forma hermética. • Piso em placa de ferro fundido, bipartido e removível, com orifício de visualização das chamas. Alternativamente, o piso pode ser fabricado em chapa de aço carbono, esmaltada a fogo. Espessura mínima da chapa de 5 mm. • Duas (2) bandejas corrediças em arame de aço inox, com perfil de seção circular Ø=1/4”. Distância máxima de 50 mm entre arames. ACESSÓRIOS • Duas chapas bifeteiras de sobrepor lisa de ferro fundido, dotada de duas alças com cabos no mesmo material e canal rebaixado para drenagem. Dimensões mínimas: 400 mm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107079" w14:textId="176BE216" w:rsidR="008F532E" w:rsidRPr="00CF757E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0DC0E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24B84C0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2F39E80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3308FED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7D8FB1E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F105EED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212FF6A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1C4DDCF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0C09519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3D5A8BF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9E5343C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50DF3C8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960A1B8" w14:textId="77777777" w:rsidR="00267E34" w:rsidRDefault="00267E34" w:rsidP="00267E34">
            <w:pPr>
              <w:spacing w:after="120"/>
              <w:rPr>
                <w:rFonts w:ascii="Arial" w:hAnsi="Arial" w:cs="Arial"/>
              </w:rPr>
            </w:pPr>
          </w:p>
          <w:p w14:paraId="5751E252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34BF0BE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0C7B9FF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47798C6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E8FFF34" w14:textId="77777777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BB78762" w14:textId="385C3A7C" w:rsidR="00267E34" w:rsidRDefault="00267E34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6AD181A2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2670530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285A3921" w14:textId="77777777" w:rsidTr="003B1169">
        <w:tc>
          <w:tcPr>
            <w:tcW w:w="646" w:type="dxa"/>
            <w:vAlign w:val="center"/>
          </w:tcPr>
          <w:p w14:paraId="759B90E5" w14:textId="175183CC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11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43DAE2" w14:textId="77777777" w:rsidR="008F532E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FOGÃO LINHA BRANCA 4 QUEIMADORES – FG3 – NOVO</w:t>
            </w:r>
          </w:p>
          <w:p w14:paraId="6C129AF3" w14:textId="654B07AF" w:rsidR="00AF386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(PROINFÂNCIA) DESCRIÇÃO • Fogão de piso de quatro queimadores com um forno, alimentado por GLP (gás liquefeito de petróleo) ou gás natural. DIMENSÕES BÁSICAS* E CAPACIDADE *Dimensão condicionada ao projeto de arquitetura, no que diz respeito ao espaço disponível para a instalação do equipamento. • Largura máxima: 600 mm; • Capacidade mínima do forno: 50 litros. CARACTERÍSTICAS DO FOGÃO • Mesa em aço inox. • Acendimento automático da mesa. • Funções de timer sonoro e relógio. • Sapatas niveladoras reguláveis. • Botões de controle com limites intransponíveis nas posições aberto e fechado, assim como identificação de intensidade. Cada queimador deverá ser dotado de botão de controle individual. Todos os controles deverão estar identificados. • Voltagem: 110V e 220V, conforme demanda. • Cordão de alimentação (rabicho) certificado pelo INMETRO, com indicação da voltagem. • Indicação da tensão (voltagem) no cordão de alimentação (rabicho) do aparelho. CARACTERÍSTICAS DO FORNO •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Ascendimento automático. • Com mínimo duas prateleiras, sendo pelo menos uma delas deslizante. • Com grill. • Deverá vir com a lâmpada para iluminação interna. • Sistema de segurança para ascendimento e/ou válvula de segurança, que impeça a saída de gás caso a chama se apague. • Recobrimento especial das paredes internas que evite acúmulo de gorduras e facilite a limpeza (sistema “autolimpante” ou similar). • Porta com visor em vidro, com eixo de abertura horizontal, dobradiças reforçadas com mola e puxador metálico de modo que a porta possa permanecer aberta sem a aplicação de força e fechar com facilidade. • Piso em aço carbono esmaltado com orifício(s) de visualiza</w:t>
            </w:r>
            <w:r>
              <w:rPr>
                <w:rFonts w:ascii="Arial" w:hAnsi="Arial" w:cs="Arial"/>
                <w:sz w:val="20"/>
                <w:szCs w:val="20"/>
              </w:rPr>
              <w:t>ção das chamas. GARANTIA: 12 meses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CF3C90" w14:textId="20C264D7" w:rsidR="008F532E" w:rsidRPr="00CF757E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6FE84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95353D1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BCC8092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5153081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29C0494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BCEBADE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1B971C2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46549F9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989B263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11783E7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9532386" w14:textId="0FF6CE2B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1586A2E6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9241583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8F532E" w14:paraId="1A135B9F" w14:textId="77777777" w:rsidTr="003B1169">
        <w:tc>
          <w:tcPr>
            <w:tcW w:w="646" w:type="dxa"/>
            <w:vAlign w:val="center"/>
          </w:tcPr>
          <w:p w14:paraId="1E3977D7" w14:textId="0ED450A9" w:rsidR="008F532E" w:rsidRDefault="008F532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B72D41" w14:textId="273E7682" w:rsidR="008F532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FREEZER VERTICAL COMERCIAL 450 L – FZ - NOVO (PROINFÂNCIA) DESCRIÇÃO • Freezer vertical comercial com capacidade mínima de 450 litros, com sistema frostfree (degelo automático). Temperatura de operação: entre 0 °C e +7°. DIMENSÕES BÁSICAS* E CAPACIDADE *Dimensão condicionada ao projeto de arquitetura, no que diz respeito ao espaço disponível para a instalação do equipamento. • Largura máxima: 750 mm; • Capacidade total mínima: 450 litros. CARACTERÍSTICAS • Congelador (freezer) vertical em aço inox com sistema de degelo “frostfree” (que não precisa descongelamento), com uma porta. • Temperatura de operação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F386E">
              <w:rPr>
                <w:rFonts w:ascii="Arial" w:hAnsi="Arial" w:cs="Arial"/>
                <w:sz w:val="20"/>
                <w:szCs w:val="20"/>
              </w:rPr>
              <w:t xml:space="preserve">congelamento de alimentos, no mínimo, entre -16°C e -24°C. • Gabinete tipo monobloco revestido interna e externamente em aço inox, em chapa 22 (0,79 mm). • Isolamento do gabinete de poliuretano injetado. • Pés fixos em material metálico e maciço com revestimento de borracha resistente. • Portas revestidas interna e externamente em aço inox, em chapa 22 (0,79 mm). • Isolamento da porta de poliuretano injetado, com espessura mínima de 45 mm e densidade mínima de 36 kg/m3. • Vedação hermética em todo o perímetro das portas, constituída de gaxeta magnética sanfonada. • Puxadores, trincos e dobradiças em aço inox. Trincos com travamento automático, ou sistema de imã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resistente ao peso da porta. • Barreira térmica em todo o perímetro dos batentes das portas para evitar a condensação, constituída de resistência elétrica de baixa potência, intercambiável. • Sistema de controle de temperatura por meio de termostato regulável, dotado de termômetro digital, com posicionamento frontal de fácil acesso. • Sistema de refrigeração com unidade compressora selada. • Compressor hermético de, no mínimo, 1/3 HP, monofásico 127 V ou 220 V (conforme tensão local). • Temporizador para degelo, dotado de compressor hermético monofásico de 127 V ou 220 V (conforme tensão local), com sistema de ar forçado e degelo automático (sistema“frost-free”). Obs.: O compressor deve ser instalado na parte superior do equipamento. • Gás refrigerante R600a, R134a ou R290. • Quatro prateleiras removíveis em grade de aço inox, perfil de seção circular com diâmetro de 1/4”. Distância máxima de 25 mm entre arames. • As paredes internas do gabinete devem ser dotadas de dispositivos em aço inox que possibilitem o ajuste de altura das prateleiras a cada 70 mm (+/- 10 mm). • Piso interno do gabinete revestido em aço inox, em chapa 22 (0,79mm). A base deve ter formato de bandeja com rebaixo para o direcionamento de qualquer líquido derramado no interior do gabinete para o dreno, com vistas ao seu escoamento. • Painel superior em aço inox, em chapa 22 (0,79mm), para proteção do sistema de refrigeração e elétrico do equipamento, com comando automatizado, programador, termômetro digital e controle de temperatura. • Conexões de fiação com bornes dotados de parafusos para compressão dos fios. • Todo o sistema elétrico deve ser fixado ao gabinete por meio de braçadeiras. • Devem ser utilizados componentes (sistema de refrigeração) que permitam a otimização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F386E">
              <w:rPr>
                <w:rFonts w:ascii="Arial" w:hAnsi="Arial" w:cs="Arial"/>
                <w:sz w:val="20"/>
                <w:szCs w:val="20"/>
              </w:rPr>
              <w:t xml:space="preserve">no consumo de energia durante a sua vida útil. • Dimensionamento da fiação, plugue e conectores elétricos compatíveis com a corrente de operação. • Voltagem: 110V e 220V, conforme demanda. • Cordão de alimentação (rabicho) certificado pelo INMETRO, com indicação da voltagem. •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Cordão de alimentação com, no mínimo, 2,0 m de comprimento. GARANTIA: 12 meses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4FC84B" w14:textId="3891C911" w:rsidR="008F532E" w:rsidRPr="00CF757E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D1C7D" w14:textId="77777777" w:rsidR="008F532E" w:rsidRDefault="008F532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D08F5E3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213DAFE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C4445A7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C0C8A1F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653BBE1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F1EE4F1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AF383B1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A3EE328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D5D81DA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A825B12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41F86D0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AC3A921" w14:textId="4A1ABE59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6F3C468E" w14:textId="77777777" w:rsidR="008F532E" w:rsidRPr="00CF757E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766BA12E" w14:textId="77777777" w:rsidR="008F532E" w:rsidRPr="003118B2" w:rsidRDefault="008F532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F386E" w14:paraId="6AEB455F" w14:textId="77777777" w:rsidTr="003B1169">
        <w:tc>
          <w:tcPr>
            <w:tcW w:w="646" w:type="dxa"/>
            <w:vAlign w:val="center"/>
          </w:tcPr>
          <w:p w14:paraId="480563E7" w14:textId="19A010DB" w:rsidR="00AF386E" w:rsidRDefault="00AF386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13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D6688B" w14:textId="522A5E8F" w:rsidR="00AF386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GELADEIRA LINHA BRANCA FROSTFREE 300L – RF3- NOVO (PROINFÂNCIA) DESCRIÇÃO: • Refrigerador vertical combinado, linha branca, sistema de refrigeração “frostfree” com capacidade mínima de 300 litros. DIMENSÕES BÁSICAS* E CAPACIDADE *Dimensão condicionada ao projeto de arquitetura, no que diz respeito ao espaço disponível para a instalação do equipamento. • Largura máxima: 620 mm; • Capacidade total: mínima de 300 litros. CARACTERÍSTICAS • Gabinete tipo “duplex” com duas portas (freezer e refrigerador). • Refrigerador vertical combinado, linha branca. • Sistema de refrigeração “frostfree”. • Gabinete externo do tipo monobloco e portas revestidas em chapa de aço com acabamento em pintura eletrostática (em pó), na cor branca. • Partes internas revestidas com painéis plásticos moldados com relevos para suporte das prateleiras internas deslizantes. • Conjunto de prateleiras removíveis e reguláveis, de material resistente. • Prateleiras da porta e cestos em material resistente, removíveis e reguláveis. • Gaveta em material resistente para acondicionamento de frutas, verduras ou legumes. • Sistema de fechamento hermético. • Batentes das portas dotados de sistema antitranspirante. • Dobradiças metálicas. • Sapatas niveladoras. • Sistema de controle de temperatura por meio de termostato ajustável. • Sistema de degelo “frostfree”. • Gás refrigerante R600a ou R134a. GARANTIA: 12 meses.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7544E1" w14:textId="08A54902" w:rsidR="00AF386E" w:rsidRPr="00CF757E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6CA63" w14:textId="77777777" w:rsidR="00AF386E" w:rsidRDefault="00AF386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0D7ACC4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8FE8CB2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A49A180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10A20C9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2E29BFA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9182E88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16EDB7C4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322CF24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EB0A71C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BBBB27F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D50E9CE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D71B834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2E06845" w14:textId="406ADD69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060CF490" w14:textId="77777777" w:rsidR="00AF386E" w:rsidRPr="00CF757E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A0EF574" w14:textId="77777777" w:rsidR="00AF386E" w:rsidRPr="003118B2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F386E" w14:paraId="7821CEDE" w14:textId="77777777" w:rsidTr="003B1169">
        <w:tc>
          <w:tcPr>
            <w:tcW w:w="646" w:type="dxa"/>
            <w:vAlign w:val="center"/>
          </w:tcPr>
          <w:p w14:paraId="4CA326F7" w14:textId="77B521B9" w:rsidR="00AF386E" w:rsidRDefault="00AF386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1AA61A" w14:textId="64A9A1C5" w:rsidR="00AF386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MESA PARA REFEIÇÃO- M8 NOVO (PROINFÂNCIA) DESCRIÇÃO • Mesa de reunião com tampo redondo em MDF revestido de laminado melamínico, montada sobre coluna central dotada de quatro pés. DIMENSÕES E TOLERÂNCIAS DA MESA • Diâmetro do tampo: 1000 mm +/- 10 mm; • Altura: 750 mm +/- 5 mm; • para acomodação de pessoas em cadeira de rodas (PCR) e atendimento às exigências da ABNT NBR 9050 a mesa deve possuir altura livre sob o tampo: mínima de 730 mm; • Espessura do tampo: 25,8 mm +/- 0,6 mm; • Tolerâncias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dimensionais para tubos conforme ABNT NBR 6591; • Tolerâncias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F386E">
              <w:rPr>
                <w:rFonts w:ascii="Arial" w:hAnsi="Arial" w:cs="Arial"/>
                <w:sz w:val="20"/>
                <w:szCs w:val="20"/>
              </w:rPr>
              <w:t>para camada de tinta: mínimo 40 micrometros /máximo 100 micrometros. CARACTERÍSTICAS • Tampo em MDF, com espessura de 25 mm, revestido na face inferior com laminado melamínico de baixa pressão (Bp), e na face superior com laminado melamínico de alta pressão, de 0,8 mm de espessura, cor cinza, acabamento texturizado. • Bordos encabeçados com perfil extrudado maciço de 180º, na cor cinza, com a mesma tonalidade do laminado do tampo, admitindo-se pequenas variações decorrentes das características de cada material (brilho, textura). O perfil deve ser encaixado e fixado com adesivo ao tampo, e ser nivelado com as suas superfícies. • Estrutura constituída de: - Suporte de sustentação do tampo, confeccionado em tubo de aço laminado a frio, com costura, perfil retangular de 30 x 50 mm, com espessura de chapa mínima de 1,5 mm; - Coluna central fabricada com tubo de aço laminado a frio, com costura, com diâmetro de 3” (polegadas), com espessura de chapa mínima de 1,5 mm; - Pés em número de quatro, confeccionados em tubo de aço laminado a frio, com costura, perfil retangular de 30 x 50 mm, com espessura de chapa mínima de 1,5 mm. • Fixação do tampo à estrutura através de parafusos de rosca métrica M6 com buchas metálicas. • Sapatas reguláveis metálicas, rosca M6, com partes em contato com o piso em plástico injetado. • Terminações de tubos em plástico injetado, na cor preta, fixadas através de encaixe. Estas não devem poder ser retiradas sem o uso de ferramentas. • Peças injetadas não devem apresentar rebarbas, falhas de injeção ou partes cortantes. • Acabamento das partes metálicas em pintura em pó, brilhante, na cor cinza. • Todos os encontros de tubos ou uniões de partes metálicas devem receber solda em toda a extensão da união. GARANTIA: 12 meses. MOBILIÁRIO MONTADO.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62FB26" w14:textId="0F6433FB" w:rsidR="00AF386E" w:rsidRPr="00CF757E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801E1" w14:textId="77777777" w:rsidR="00AF386E" w:rsidRDefault="00AF386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79E1710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DAC0FC6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AA59058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B13CB8B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F49DA7C" w14:textId="1E013BF2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4F4FC6A6" w14:textId="77777777" w:rsidR="00AF386E" w:rsidRPr="00CF757E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284B508" w14:textId="77777777" w:rsidR="00AF386E" w:rsidRPr="003118B2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F386E" w14:paraId="19F3B98D" w14:textId="77777777" w:rsidTr="003B1169">
        <w:tc>
          <w:tcPr>
            <w:tcW w:w="646" w:type="dxa"/>
            <w:vAlign w:val="center"/>
          </w:tcPr>
          <w:p w14:paraId="25EA8988" w14:textId="5714ACCB" w:rsidR="00AF386E" w:rsidRDefault="00AF386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AAF4DB" w14:textId="352CD31A" w:rsidR="00AF386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MIXER DE ALIMENTOS – MX – NOVO (PROINFÂNCIA) DESCRIÇÃO • Mixer de alimentos para preparo de sucos, vitaminas e massas leves. DIMENSÕES • Altura máxima: 400 mm; • Largura máxima: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150 mm; • Profundidade máxima: 320 mm; • Volume mínimo do copo: 600ml. CARACTERÍSTICAS • Cabo (alça) ergonômico. • Lâminas destacáveis em aço inox de dupla ação, possibilitando cortar na vertical e na horizontal. • Recipiente para trituração em aço inox ou acrílico. • Corpo do aparelho construído em polipropileno e borracha. • Base antirespingos. • Botão turbo. • Motor com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F386E">
              <w:rPr>
                <w:rFonts w:ascii="Arial" w:hAnsi="Arial" w:cs="Arial"/>
                <w:sz w:val="20"/>
                <w:szCs w:val="20"/>
              </w:rPr>
              <w:t>potência mínima de 350W. • Dimensionamento e robustez da fiação, plugue e conectores elétricos compatíveis com a corrente de operação. • Voltagem: 110V e 220V, conforme demanda. • Cordão de alimentação (rabicho) certificado pelo INMETRO, com indicação da voltagem. GARANTIA: 03 meses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805638" w14:textId="3F29A413" w:rsidR="00AF386E" w:rsidRPr="00CF757E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85110" w14:textId="77777777" w:rsidR="00AF386E" w:rsidRDefault="00AF386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04B8946" w14:textId="3C2059A8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  <w:p w14:paraId="047861F6" w14:textId="180AC59B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1952D603" w14:textId="77777777" w:rsidR="00AF386E" w:rsidRPr="00CF757E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19E8FB0C" w14:textId="77777777" w:rsidR="00AF386E" w:rsidRPr="003118B2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F386E" w14:paraId="483C7A14" w14:textId="77777777" w:rsidTr="003B1169">
        <w:tc>
          <w:tcPr>
            <w:tcW w:w="646" w:type="dxa"/>
            <w:vAlign w:val="center"/>
          </w:tcPr>
          <w:p w14:paraId="0C577A8D" w14:textId="5E83CFD1" w:rsidR="00AF386E" w:rsidRDefault="00AF386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052354" w14:textId="1782F209" w:rsidR="00AF386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 xml:space="preserve">MULTIPROCESSADOR DE ALIMENTOS – NOVO (PROINFÂNCIA) DESCRIÇÃO • Multiprocessador de alimentos, com lâminas multifuncionais, modelo doméstico. DIMENSÕES E CAPACIDADE • Diâmetro/ largura máxima: 400 mm; • Altura máxima: 420 mm; • Profundidade máxima: 420 mm; • Volume mínimo: 1,5 litros. CARACTERÍSTICAS • Lâminas multifuncionais fabricadas em aço inoxidável. • Tigela extragrande aço inox ou acrílico, com capacidade mínima para 1,5l litros de ingredientes líquidos. • Tampa da tigela com bocal largo para absorver frutas, legumes e verduras inteiras. • Com dois ajustes de velocidade e função pulsar que permita o controle preciso da duração e frequência do processamento. • Trava de segurança. • Cabo com armazenamento integrado. • Base firme com pés antideslizantes (ventosa). • Motor com potência mínima de 700W. • Dimensionamento e robustez da fiação, plugue e conectores elétricos compatíveis com a corrente de operação. • Voltagem: 110V e 220V, conforme demanda. • Cordão de alimentação (rabicho) certificado pelo INMETRO, com indicação da voltagem. ACESSÓRIOS • Batedor para mistura de massas leves e pesadas; • Uma faca de corte em aço inoxidável para carnes, legumes e verduras; • Dois discos de metal para ralar e picar em pedaços finos e médios; • Liquidificador (jarra) com tampa, com capacidade para 1,5 litros para misturar, triturar e mexer </w:t>
            </w:r>
            <w:r w:rsidRPr="00AF386E">
              <w:rPr>
                <w:rFonts w:ascii="Arial" w:hAnsi="Arial" w:cs="Arial"/>
                <w:sz w:val="20"/>
                <w:szCs w:val="20"/>
              </w:rPr>
              <w:lastRenderedPageBreak/>
              <w:t>ingredientes variados; • Um disco emulsificador para preparar alimentos como clara em neve e maionese. GARANTIA: 03 meses.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291885" w14:textId="187F2866" w:rsidR="00AF386E" w:rsidRPr="00CF757E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0B1F2" w14:textId="77777777" w:rsidR="00AF386E" w:rsidRDefault="00AF386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2F8C139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6B8592C4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ABD4719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39DAFCE9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DB60BEE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C194CC5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2C7AB25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7AA54EC1" w14:textId="77777777" w:rsidR="004B41ED" w:rsidRDefault="004B41ED" w:rsidP="004B41ED">
            <w:pPr>
              <w:spacing w:after="120"/>
              <w:rPr>
                <w:rFonts w:ascii="Arial" w:hAnsi="Arial" w:cs="Arial"/>
              </w:rPr>
            </w:pPr>
          </w:p>
          <w:p w14:paraId="39504F92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8EBCC5E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FB30963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E9E7957" w14:textId="63ACC753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70A1BBF8" w14:textId="77777777" w:rsidR="00AF386E" w:rsidRPr="00CF757E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7B5103C" w14:textId="77777777" w:rsidR="00AF386E" w:rsidRPr="003118B2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F386E" w14:paraId="16CA6F82" w14:textId="77777777" w:rsidTr="003B1169">
        <w:tc>
          <w:tcPr>
            <w:tcW w:w="646" w:type="dxa"/>
            <w:vAlign w:val="center"/>
          </w:tcPr>
          <w:p w14:paraId="3C2AE4B2" w14:textId="7E869B45" w:rsidR="00AF386E" w:rsidRDefault="00AF386E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3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94466C" w14:textId="246D04C8" w:rsidR="00AF386E" w:rsidRPr="007F4030" w:rsidRDefault="00AF386E" w:rsidP="008F53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386E">
              <w:rPr>
                <w:rFonts w:ascii="Arial" w:hAnsi="Arial" w:cs="Arial"/>
                <w:sz w:val="20"/>
                <w:szCs w:val="20"/>
              </w:rPr>
              <w:t>QUADRO DE AVISO EM METAL – OCNOVO (PROINFÂNCIA) DESCRIÇÃO • Quadro em metal para fixação de avisos. DIMENSÕES E TOLERÂNCIAS • Largura: 1500 mm +/- 10 mm; • Altura: 900 mm +/- 10 mm; CARACTERÍSTICAS • Moldura com cantos arredondados em alumínio anodizado fosco; • Fundo confeccionado em MDF 10mm; • Acabamento em chapa de aço branca magnética; • Sistema de fixação invisível permitindo instalação na vertical ou horizontal.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5E7B31" w14:textId="7FF6987E" w:rsidR="00AF386E" w:rsidRPr="00CF757E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9E978" w14:textId="77777777" w:rsidR="00AF386E" w:rsidRDefault="00AF386E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2DB9A4B8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4A38454C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85E6058" w14:textId="77777777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5EA8FE76" w14:textId="1A1CA439" w:rsidR="004B41ED" w:rsidRDefault="004B41ED" w:rsidP="008F532E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14:paraId="1436D1C8" w14:textId="77777777" w:rsidR="00AF386E" w:rsidRPr="00CF757E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161AA220" w14:textId="77777777" w:rsidR="00AF386E" w:rsidRPr="003118B2" w:rsidRDefault="00AF386E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C1F67A" w14:textId="77777777" w:rsidR="00725A8D" w:rsidRDefault="00725A8D" w:rsidP="0011084C">
      <w:pPr>
        <w:spacing w:after="0" w:line="240" w:lineRule="auto"/>
      </w:pPr>
      <w:r>
        <w:separator/>
      </w:r>
    </w:p>
  </w:endnote>
  <w:endnote w:type="continuationSeparator" w:id="0">
    <w:p w14:paraId="6D44B4CF" w14:textId="77777777" w:rsidR="00725A8D" w:rsidRDefault="00725A8D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49F7D1" w14:textId="77777777" w:rsidR="00725A8D" w:rsidRDefault="00725A8D" w:rsidP="0011084C">
      <w:pPr>
        <w:spacing w:after="0" w:line="240" w:lineRule="auto"/>
      </w:pPr>
      <w:r>
        <w:separator/>
      </w:r>
    </w:p>
  </w:footnote>
  <w:footnote w:type="continuationSeparator" w:id="0">
    <w:p w14:paraId="69FAC1EC" w14:textId="77777777" w:rsidR="00725A8D" w:rsidRDefault="00725A8D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56BED"/>
    <w:rsid w:val="002651AB"/>
    <w:rsid w:val="002653A1"/>
    <w:rsid w:val="002655F7"/>
    <w:rsid w:val="00267E34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41ED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A8D"/>
    <w:rsid w:val="00725B6B"/>
    <w:rsid w:val="00736C45"/>
    <w:rsid w:val="007476AC"/>
    <w:rsid w:val="00760C2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386E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56C0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A0E7E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15</Pages>
  <Words>4428</Words>
  <Characters>23916</Characters>
  <Application>Microsoft Office Word</Application>
  <DocSecurity>0</DocSecurity>
  <Lines>199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4</cp:revision>
  <cp:lastPrinted>2023-06-15T16:49:00Z</cp:lastPrinted>
  <dcterms:created xsi:type="dcterms:W3CDTF">2025-12-01T14:47:00Z</dcterms:created>
  <dcterms:modified xsi:type="dcterms:W3CDTF">2025-12-01T14:59:00Z</dcterms:modified>
</cp:coreProperties>
</file>