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544"/>
        <w:gridCol w:w="992"/>
        <w:gridCol w:w="993"/>
        <w:gridCol w:w="1134"/>
        <w:gridCol w:w="1559"/>
      </w:tblGrid>
      <w:tr w:rsidR="00870278" w:rsidRPr="008D740D" w14:paraId="60EDC6B3" w14:textId="77777777" w:rsidTr="00277AE4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F532E" w14:paraId="077A97F2" w14:textId="77777777" w:rsidTr="00277AE4">
        <w:trPr>
          <w:trHeight w:val="326"/>
        </w:trPr>
        <w:tc>
          <w:tcPr>
            <w:tcW w:w="646" w:type="dxa"/>
            <w:vAlign w:val="center"/>
          </w:tcPr>
          <w:p w14:paraId="712B3CEE" w14:textId="0508363C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1E1AEF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4BF38BED" w:rsidR="00277AE4" w:rsidRPr="007F4030" w:rsidRDefault="00D640FF" w:rsidP="00277AE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40FF">
              <w:rPr>
                <w:rFonts w:ascii="Arial" w:hAnsi="Arial" w:cs="Arial"/>
                <w:sz w:val="20"/>
                <w:szCs w:val="20"/>
              </w:rPr>
              <w:t>PRESTAÇÃO DE SERVIÇO DE FOTOGRAFIA E FILMOGRAFIA DAS PARTIDAS DE FUTEBOL FEMININO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640FF">
              <w:rPr>
                <w:rFonts w:ascii="Arial" w:hAnsi="Arial" w:cs="Arial"/>
                <w:sz w:val="20"/>
                <w:szCs w:val="20"/>
              </w:rPr>
              <w:t>PROSPERIDADE FUTEBOL CLUBE (PFC).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01628E1C" w:rsidR="008F532E" w:rsidRPr="00CF757E" w:rsidRDefault="00D640FF" w:rsidP="00D640FF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D19C0" w14:textId="77777777" w:rsidR="00D640FF" w:rsidRDefault="00D640FF" w:rsidP="00D640FF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FCCFD6" w14:textId="015DEF7A" w:rsidR="00277AE4" w:rsidRDefault="00D640FF" w:rsidP="00D640FF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JOGO</w:t>
            </w:r>
          </w:p>
        </w:tc>
        <w:tc>
          <w:tcPr>
            <w:tcW w:w="1134" w:type="dxa"/>
            <w:vAlign w:val="center"/>
          </w:tcPr>
          <w:p w14:paraId="4EBE010F" w14:textId="77777777" w:rsidR="008F532E" w:rsidRPr="00CF757E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8F532E" w:rsidRPr="003118B2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</w:tr>
    </w:tbl>
    <w:p w14:paraId="71E304C0" w14:textId="77777777" w:rsidR="00D640FF" w:rsidRDefault="00D640FF" w:rsidP="00D40363">
      <w:pPr>
        <w:spacing w:after="120"/>
      </w:pPr>
    </w:p>
    <w:p w14:paraId="4FFF0D09" w14:textId="6B80525A" w:rsidR="0097071C" w:rsidRPr="00D640FF" w:rsidRDefault="00D640FF" w:rsidP="00D640FF">
      <w:pPr>
        <w:spacing w:after="12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</w:rPr>
        <w:t>*</w:t>
      </w:r>
      <w:bookmarkStart w:id="0" w:name="_GoBack"/>
      <w:bookmarkEnd w:id="0"/>
      <w:r w:rsidRPr="00D640FF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empresa</w:t>
      </w:r>
      <w:r w:rsidRPr="00D640FF">
        <w:rPr>
          <w:rFonts w:ascii="Arial" w:hAnsi="Arial" w:cs="Arial"/>
        </w:rPr>
        <w:t xml:space="preserve"> vencedora deverá dispor de profissionais e equipamentos para execução de todos os eventos esportivos, que solicitados via ordem de serviço</w:t>
      </w:r>
      <w:r>
        <w:rPr>
          <w:rFonts w:ascii="Arial" w:hAnsi="Arial" w:cs="Arial"/>
        </w:rPr>
        <w:t>.</w:t>
      </w:r>
    </w:p>
    <w:p w14:paraId="09C188E7" w14:textId="77777777" w:rsidR="00D640FF" w:rsidRPr="005C2693" w:rsidRDefault="00D640FF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26A31" w14:textId="77777777" w:rsidR="000B5DD5" w:rsidRDefault="000B5DD5" w:rsidP="0011084C">
      <w:pPr>
        <w:spacing w:after="0" w:line="240" w:lineRule="auto"/>
      </w:pPr>
      <w:r>
        <w:separator/>
      </w:r>
    </w:p>
  </w:endnote>
  <w:endnote w:type="continuationSeparator" w:id="0">
    <w:p w14:paraId="3617D0AA" w14:textId="77777777" w:rsidR="000B5DD5" w:rsidRDefault="000B5DD5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7F5A1" w14:textId="77777777" w:rsidR="000B5DD5" w:rsidRDefault="000B5DD5" w:rsidP="0011084C">
      <w:pPr>
        <w:spacing w:after="0" w:line="240" w:lineRule="auto"/>
      </w:pPr>
      <w:r>
        <w:separator/>
      </w:r>
    </w:p>
  </w:footnote>
  <w:footnote w:type="continuationSeparator" w:id="0">
    <w:p w14:paraId="289D9C8D" w14:textId="77777777" w:rsidR="000B5DD5" w:rsidRDefault="000B5DD5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B5DD5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50AF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77AE4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2E99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15DD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0BDB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40FF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144D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44EEA-2D31-49EC-88E5-F71B7CB16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2025-12-01T18:57:00Z</dcterms:created>
  <dcterms:modified xsi:type="dcterms:W3CDTF">2025-12-01T19:06:00Z</dcterms:modified>
</cp:coreProperties>
</file>