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5671"/>
        <w:gridCol w:w="993"/>
        <w:gridCol w:w="850"/>
        <w:gridCol w:w="992"/>
        <w:gridCol w:w="993"/>
      </w:tblGrid>
      <w:tr w:rsidR="00FA5243" w:rsidRPr="00FA5243" w14:paraId="60EDC6B3" w14:textId="77777777" w:rsidTr="00FA5243">
        <w:trPr>
          <w:trHeight w:val="998"/>
        </w:trPr>
        <w:tc>
          <w:tcPr>
            <w:tcW w:w="708" w:type="dxa"/>
            <w:vAlign w:val="center"/>
          </w:tcPr>
          <w:p w14:paraId="0D532EA8" w14:textId="3427C52D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671" w:type="dxa"/>
            <w:vAlign w:val="center"/>
          </w:tcPr>
          <w:p w14:paraId="4B31A052" w14:textId="2519605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D57076" w:rsidRPr="00FA5243" w:rsidRDefault="00D57076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70278" w:rsidRPr="00FA5243" w:rsidRDefault="00870278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UNID.</w:t>
            </w:r>
            <w:r w:rsidR="00FA5243">
              <w:rPr>
                <w:rFonts w:ascii="Arial" w:hAnsi="Arial" w:cs="Arial"/>
                <w:b/>
                <w:sz w:val="20"/>
                <w:szCs w:val="20"/>
              </w:rPr>
              <w:t xml:space="preserve"> FORN.</w:t>
            </w:r>
          </w:p>
        </w:tc>
        <w:tc>
          <w:tcPr>
            <w:tcW w:w="992" w:type="dxa"/>
            <w:vAlign w:val="center"/>
          </w:tcPr>
          <w:p w14:paraId="128D9216" w14:textId="67366B8A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70278" w:rsidRPr="00FA5243" w:rsidRDefault="00870278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FA5243" w:rsidRPr="00DC0CB5" w14:paraId="077A97F2" w14:textId="77777777" w:rsidTr="00FA5243">
        <w:trPr>
          <w:trHeight w:val="326"/>
        </w:trPr>
        <w:tc>
          <w:tcPr>
            <w:tcW w:w="708" w:type="dxa"/>
            <w:vAlign w:val="center"/>
          </w:tcPr>
          <w:p w14:paraId="712B3CEE" w14:textId="0508363C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4866F7FD" w:rsidR="00DC0CB5" w:rsidRPr="00FA5243" w:rsidRDefault="005072E5" w:rsidP="00FA5243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072E5">
              <w:rPr>
                <w:rFonts w:ascii="Arial" w:hAnsi="Arial" w:cs="Arial"/>
                <w:sz w:val="20"/>
                <w:szCs w:val="20"/>
              </w:rPr>
              <w:t>CONTROLE DE ACESSO DE PÚBLICO, APOIO OPERACIONAL NA ORGANIZAÇÃO DE FLUXO DE PESSOAS E APOIO A IDOSOS E GESTANTES COM CARGA HORARIA DE 8 HORAS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33EADF78" w:rsidR="00DC0CB5" w:rsidRPr="00FA5243" w:rsidRDefault="00FA524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19C70225" w:rsidR="00DC0CB5" w:rsidRPr="00FA5243" w:rsidRDefault="005072E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072E5">
              <w:rPr>
                <w:rFonts w:ascii="Arial" w:hAnsi="Arial" w:cs="Arial"/>
                <w:sz w:val="18"/>
                <w:szCs w:val="18"/>
              </w:rPr>
              <w:t>DIÁRIA</w:t>
            </w:r>
          </w:p>
        </w:tc>
        <w:tc>
          <w:tcPr>
            <w:tcW w:w="992" w:type="dxa"/>
            <w:vAlign w:val="center"/>
          </w:tcPr>
          <w:p w14:paraId="4EBE010F" w14:textId="0C4B9DF7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DC0CB5" w:rsidRPr="00FA5243" w:rsidRDefault="00DC0CB5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5243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FDF8E" w14:textId="77777777" w:rsidR="003F6F4F" w:rsidRDefault="003F6F4F" w:rsidP="0011084C">
      <w:pPr>
        <w:spacing w:after="0" w:line="240" w:lineRule="auto"/>
      </w:pPr>
      <w:r>
        <w:separator/>
      </w:r>
    </w:p>
  </w:endnote>
  <w:endnote w:type="continuationSeparator" w:id="0">
    <w:p w14:paraId="7C767205" w14:textId="77777777" w:rsidR="003F6F4F" w:rsidRDefault="003F6F4F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6FF9F" w14:textId="77777777" w:rsidR="003F6F4F" w:rsidRDefault="003F6F4F" w:rsidP="0011084C">
      <w:pPr>
        <w:spacing w:after="0" w:line="240" w:lineRule="auto"/>
      </w:pPr>
      <w:r>
        <w:separator/>
      </w:r>
    </w:p>
  </w:footnote>
  <w:footnote w:type="continuationSeparator" w:id="0">
    <w:p w14:paraId="041E9B63" w14:textId="77777777" w:rsidR="003F6F4F" w:rsidRDefault="003F6F4F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368540">
    <w:abstractNumId w:val="3"/>
  </w:num>
  <w:num w:numId="2" w16cid:durableId="1921210447">
    <w:abstractNumId w:val="4"/>
  </w:num>
  <w:num w:numId="3" w16cid:durableId="1300921025">
    <w:abstractNumId w:val="2"/>
  </w:num>
  <w:num w:numId="4" w16cid:durableId="800881866">
    <w:abstractNumId w:val="0"/>
  </w:num>
  <w:num w:numId="5" w16cid:durableId="4783065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0957198">
    <w:abstractNumId w:val="6"/>
  </w:num>
  <w:num w:numId="7" w16cid:durableId="1026368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3F6F4F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E7E28"/>
    <w:rsid w:val="004F2044"/>
    <w:rsid w:val="004F7A6B"/>
    <w:rsid w:val="00504E72"/>
    <w:rsid w:val="005072E5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1905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1955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278B0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FD378"/>
  <w15:docId w15:val="{A95E6752-5873-455E-8993-9E31A0C2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155BC-F39D-437D-A04C-194F0D55B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Mirilene de Assis Inácio</cp:lastModifiedBy>
  <cp:revision>3</cp:revision>
  <cp:lastPrinted>2023-06-15T16:49:00Z</cp:lastPrinted>
  <dcterms:created xsi:type="dcterms:W3CDTF">2026-03-26T16:27:00Z</dcterms:created>
  <dcterms:modified xsi:type="dcterms:W3CDTF">2026-03-26T16:32:00Z</dcterms:modified>
</cp:coreProperties>
</file>